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5B" w:rsidRDefault="002470AA" w:rsidP="00E3523B">
      <w:pPr>
        <w:spacing w:after="0"/>
        <w:ind w:left="-142"/>
        <w:rPr>
          <w:rFonts w:ascii="Arial" w:eastAsia="Times New Roman" w:hAnsi="Arial" w:cs="Arial"/>
          <w:b/>
          <w:bCs/>
          <w:color w:val="1E1916"/>
          <w:w w:val="110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1E1916"/>
          <w:w w:val="110"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1905</wp:posOffset>
            </wp:positionV>
            <wp:extent cx="833755" cy="1028700"/>
            <wp:effectExtent l="19050" t="0" r="4445" b="0"/>
            <wp:wrapTight wrapText="bothSides">
              <wp:wrapPolygon edited="0">
                <wp:start x="-494" y="0"/>
                <wp:lineTo x="-494" y="21200"/>
                <wp:lineTo x="21715" y="21200"/>
                <wp:lineTo x="21715" y="0"/>
                <wp:lineTo x="-494" y="0"/>
              </wp:wrapPolygon>
            </wp:wrapTight>
            <wp:docPr id="3" name="2 Imagen" descr="SIMBOLO CONAQUIC (IMAGE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CONAQUIC (IMAGEN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F5B" w:rsidRPr="00E06F59">
        <w:rPr>
          <w:rFonts w:ascii="Arial" w:eastAsia="Times New Roman" w:hAnsi="Arial" w:cs="Arial"/>
          <w:b/>
          <w:bCs/>
          <w:color w:val="1E1916"/>
          <w:w w:val="110"/>
          <w:sz w:val="24"/>
          <w:szCs w:val="24"/>
          <w:lang w:eastAsia="es-MX"/>
        </w:rPr>
        <w:t>Federación Nacional de Químicos Clínicos CONAQUIC, A.C.</w:t>
      </w:r>
    </w:p>
    <w:p w:rsidR="00E3523B" w:rsidRPr="00E3523B" w:rsidRDefault="00E3523B" w:rsidP="00E246C0">
      <w:pPr>
        <w:spacing w:after="0"/>
        <w:ind w:left="-142"/>
        <w:jc w:val="center"/>
        <w:rPr>
          <w:rFonts w:ascii="Arial" w:eastAsia="Times New Roman" w:hAnsi="Arial" w:cs="Arial"/>
          <w:bCs/>
          <w:color w:val="1E1916"/>
          <w:w w:val="110"/>
          <w:sz w:val="12"/>
          <w:szCs w:val="12"/>
          <w:lang w:val="en-US" w:eastAsia="es-MX"/>
        </w:rPr>
      </w:pPr>
      <w:r w:rsidRPr="00E3523B">
        <w:rPr>
          <w:rFonts w:ascii="Arial" w:eastAsia="Times New Roman" w:hAnsi="Arial" w:cs="Arial"/>
          <w:bCs/>
          <w:noProof/>
          <w:color w:val="1E1916"/>
          <w:sz w:val="12"/>
          <w:szCs w:val="12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-2540</wp:posOffset>
            </wp:positionV>
            <wp:extent cx="787400" cy="508000"/>
            <wp:effectExtent l="19050" t="0" r="0" b="0"/>
            <wp:wrapThrough wrapText="bothSides">
              <wp:wrapPolygon edited="0">
                <wp:start x="-523" y="0"/>
                <wp:lineTo x="-523" y="21060"/>
                <wp:lineTo x="21426" y="21060"/>
                <wp:lineTo x="21426" y="0"/>
                <wp:lineTo x="-523" y="0"/>
              </wp:wrapPolygon>
            </wp:wrapThrough>
            <wp:docPr id="1" name="0 Imagen" descr="logo ifc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cc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3523B">
        <w:rPr>
          <w:rFonts w:ascii="Arial" w:eastAsia="Times New Roman" w:hAnsi="Arial" w:cs="Arial"/>
          <w:bCs/>
          <w:color w:val="1E1916"/>
          <w:w w:val="110"/>
          <w:sz w:val="12"/>
          <w:szCs w:val="12"/>
          <w:lang w:val="en-US" w:eastAsia="es-MX"/>
        </w:rPr>
        <w:t>Afiliado</w:t>
      </w:r>
      <w:proofErr w:type="spellEnd"/>
      <w:r w:rsidRPr="00E3523B">
        <w:rPr>
          <w:rFonts w:ascii="Arial" w:eastAsia="Times New Roman" w:hAnsi="Arial" w:cs="Arial"/>
          <w:bCs/>
          <w:color w:val="1E1916"/>
          <w:w w:val="110"/>
          <w:sz w:val="12"/>
          <w:szCs w:val="12"/>
          <w:lang w:val="en-US" w:eastAsia="es-MX"/>
        </w:rPr>
        <w:t xml:space="preserve"> a la </w:t>
      </w:r>
    </w:p>
    <w:p w:rsidR="00E3523B" w:rsidRPr="00E3523B" w:rsidRDefault="00E3523B" w:rsidP="00E3523B">
      <w:pPr>
        <w:spacing w:after="0"/>
        <w:jc w:val="center"/>
        <w:rPr>
          <w:rFonts w:ascii="Arial" w:eastAsia="Times New Roman" w:hAnsi="Arial" w:cs="Arial"/>
          <w:bCs/>
          <w:color w:val="1E1916"/>
          <w:w w:val="110"/>
          <w:sz w:val="18"/>
          <w:szCs w:val="18"/>
          <w:lang w:val="en-US" w:eastAsia="es-MX"/>
        </w:rPr>
      </w:pPr>
      <w:r>
        <w:rPr>
          <w:rFonts w:ascii="Arial" w:eastAsia="Times New Roman" w:hAnsi="Arial" w:cs="Arial"/>
          <w:bCs/>
          <w:noProof/>
          <w:color w:val="1E1916"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156845</wp:posOffset>
            </wp:positionV>
            <wp:extent cx="4286250" cy="38100"/>
            <wp:effectExtent l="19050" t="0" r="0" b="0"/>
            <wp:wrapThrough wrapText="bothSides">
              <wp:wrapPolygon edited="0">
                <wp:start x="-96" y="0"/>
                <wp:lineTo x="-96" y="0"/>
                <wp:lineTo x="21600" y="0"/>
                <wp:lineTo x="21600" y="0"/>
                <wp:lineTo x="-96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23B">
        <w:rPr>
          <w:rFonts w:ascii="Arial" w:eastAsia="Times New Roman" w:hAnsi="Arial" w:cs="Arial"/>
          <w:bCs/>
          <w:color w:val="1E1916"/>
          <w:w w:val="110"/>
          <w:sz w:val="18"/>
          <w:szCs w:val="18"/>
          <w:lang w:val="en-US" w:eastAsia="es-MX"/>
        </w:rPr>
        <w:t>International Federation of Clinical Chemistry and Laboratory Medicine</w:t>
      </w:r>
    </w:p>
    <w:p w:rsidR="005F4F5B" w:rsidRPr="00B076D1" w:rsidRDefault="005F4F5B" w:rsidP="00E352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E1916"/>
          <w:w w:val="110"/>
          <w:sz w:val="28"/>
          <w:szCs w:val="28"/>
          <w:lang w:eastAsia="es-MX"/>
        </w:rPr>
      </w:pPr>
      <w:r w:rsidRPr="00B076D1">
        <w:rPr>
          <w:rFonts w:ascii="Times New Roman" w:eastAsia="Times New Roman" w:hAnsi="Times New Roman" w:cs="Times New Roman"/>
          <w:b/>
          <w:bCs/>
          <w:color w:val="1E1916"/>
          <w:w w:val="110"/>
          <w:sz w:val="28"/>
          <w:szCs w:val="28"/>
          <w:lang w:eastAsia="es-MX"/>
        </w:rPr>
        <w:t>MUTUALISMO QUÍMICO</w:t>
      </w:r>
    </w:p>
    <w:p w:rsidR="005F4F5B" w:rsidRPr="00B076D1" w:rsidRDefault="00B076D1" w:rsidP="00B076D1">
      <w:pPr>
        <w:tabs>
          <w:tab w:val="left" w:pos="2410"/>
        </w:tabs>
        <w:spacing w:after="0"/>
        <w:rPr>
          <w:rFonts w:ascii="Arial" w:eastAsia="Times New Roman" w:hAnsi="Arial" w:cs="Arial"/>
          <w:color w:val="1E1916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1E1916"/>
          <w:sz w:val="20"/>
          <w:szCs w:val="20"/>
          <w:lang w:eastAsia="es-MX"/>
        </w:rPr>
        <w:tab/>
      </w:r>
      <w:r w:rsidR="005F4F5B" w:rsidRPr="00B076D1">
        <w:rPr>
          <w:rFonts w:ascii="Arial" w:eastAsia="Times New Roman" w:hAnsi="Arial" w:cs="Arial"/>
          <w:color w:val="1E1916"/>
          <w:sz w:val="20"/>
          <w:szCs w:val="20"/>
          <w:lang w:eastAsia="es-MX"/>
        </w:rPr>
        <w:t>Carta de Adhesión y Testamentaria</w:t>
      </w:r>
    </w:p>
    <w:p w:rsidR="00A629AC" w:rsidRPr="00A629AC" w:rsidRDefault="00A629AC" w:rsidP="00B076D1">
      <w:pPr>
        <w:spacing w:after="0"/>
        <w:rPr>
          <w:rFonts w:ascii="Arial" w:eastAsia="Times New Roman" w:hAnsi="Arial" w:cs="Arial"/>
          <w:color w:val="1E1916"/>
          <w:sz w:val="18"/>
          <w:szCs w:val="18"/>
          <w:lang w:eastAsia="es-MX"/>
        </w:rPr>
      </w:pPr>
    </w:p>
    <w:tbl>
      <w:tblPr>
        <w:tblStyle w:val="Tablaconcuadrcula"/>
        <w:tblpPr w:leftFromText="141" w:rightFromText="141" w:vertAnchor="text" w:tblpXSpec="center" w:tblpY="68"/>
        <w:tblOverlap w:val="never"/>
        <w:tblW w:w="11055" w:type="dxa"/>
        <w:tblLook w:val="04A0" w:firstRow="1" w:lastRow="0" w:firstColumn="1" w:lastColumn="0" w:noHBand="0" w:noVBand="1"/>
      </w:tblPr>
      <w:tblGrid>
        <w:gridCol w:w="3369"/>
        <w:gridCol w:w="315"/>
        <w:gridCol w:w="1842"/>
        <w:gridCol w:w="1528"/>
        <w:gridCol w:w="315"/>
        <w:gridCol w:w="1244"/>
        <w:gridCol w:w="284"/>
        <w:gridCol w:w="315"/>
        <w:gridCol w:w="1843"/>
      </w:tblGrid>
      <w:tr w:rsidR="00CB2430" w:rsidRPr="0062095A" w:rsidTr="004119C0">
        <w:trPr>
          <w:trHeight w:val="284"/>
        </w:trPr>
        <w:tc>
          <w:tcPr>
            <w:tcW w:w="110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85" w:type="dxa"/>
            </w:tcMar>
          </w:tcPr>
          <w:p w:rsidR="00CB2430" w:rsidRPr="00811899" w:rsidRDefault="00CB2430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11899">
              <w:rPr>
                <w:rFonts w:ascii="Calibri" w:hAnsi="Calibri" w:cs="Calibri"/>
                <w:color w:val="000000"/>
                <w:sz w:val="21"/>
                <w:szCs w:val="21"/>
              </w:rPr>
              <w:t>DATOS PERSONALES DEL QUÍMICO COLEGIADO</w:t>
            </w:r>
          </w:p>
        </w:tc>
      </w:tr>
      <w:tr w:rsidR="00320F80" w:rsidRPr="0062095A" w:rsidTr="007E60B4">
        <w:trPr>
          <w:trHeight w:val="352"/>
        </w:trPr>
        <w:tc>
          <w:tcPr>
            <w:tcW w:w="36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20F80" w:rsidRDefault="00320F80" w:rsidP="00BC62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APELLIDO PATERNO</w:t>
            </w:r>
          </w:p>
          <w:p w:rsidR="0002450D" w:rsidRPr="00F62CAA" w:rsidRDefault="0002450D" w:rsidP="00F62C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02450D" w:rsidRDefault="00320F80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APELLIDO MATERNO</w:t>
            </w:r>
          </w:p>
          <w:p w:rsidR="0002450D" w:rsidRPr="00F62CAA" w:rsidRDefault="0002450D" w:rsidP="00B251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20F80" w:rsidRDefault="00320F80" w:rsidP="00BC62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NOMBRE (S)</w:t>
            </w:r>
          </w:p>
          <w:p w:rsidR="0002450D" w:rsidRPr="00F62CAA" w:rsidRDefault="0002450D" w:rsidP="00B25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A407A" w:rsidRPr="0062095A" w:rsidTr="007E60B4">
        <w:trPr>
          <w:trHeight w:val="352"/>
        </w:trPr>
        <w:tc>
          <w:tcPr>
            <w:tcW w:w="36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02450D" w:rsidRDefault="008A407A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LUGAR DE NACIMIENTO</w:t>
            </w:r>
          </w:p>
          <w:p w:rsidR="0002450D" w:rsidRPr="00F62CAA" w:rsidRDefault="0002450D" w:rsidP="00B25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02450D" w:rsidRDefault="008A407A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FECHA DE NACIMIENTO (DD/MM/AAAA) </w:t>
            </w:r>
          </w:p>
          <w:p w:rsidR="0002450D" w:rsidRPr="00F62CAA" w:rsidRDefault="0002450D" w:rsidP="00B25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02450D" w:rsidRDefault="008A407A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R.F.C</w:t>
            </w:r>
            <w:r w:rsidR="0002450D">
              <w:rPr>
                <w:rFonts w:ascii="Calibri" w:hAnsi="Calibri" w:cs="Calibri"/>
                <w:color w:val="000000"/>
                <w:sz w:val="9"/>
                <w:szCs w:val="9"/>
              </w:rPr>
              <w:t>.</w:t>
            </w:r>
          </w:p>
          <w:p w:rsidR="0002450D" w:rsidRPr="00F62CAA" w:rsidRDefault="0002450D" w:rsidP="00B251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8A407A" w:rsidRDefault="008A407A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No. CREDENCIAL DE ELECTOR</w:t>
            </w:r>
          </w:p>
          <w:p w:rsidR="0002450D" w:rsidRPr="00F62CAA" w:rsidRDefault="0002450D" w:rsidP="00B251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8A407A" w:rsidRDefault="008A407A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C.U.R.P.</w:t>
            </w:r>
          </w:p>
          <w:p w:rsidR="0002450D" w:rsidRPr="00F62CAA" w:rsidRDefault="0002450D" w:rsidP="00B251EF">
            <w:pPr>
              <w:jc w:val="center"/>
              <w:rPr>
                <w:sz w:val="18"/>
                <w:szCs w:val="18"/>
              </w:rPr>
            </w:pPr>
          </w:p>
        </w:tc>
      </w:tr>
      <w:tr w:rsidR="007729FD" w:rsidRPr="0062095A" w:rsidTr="004119C0">
        <w:trPr>
          <w:trHeight w:val="352"/>
        </w:trPr>
        <w:tc>
          <w:tcPr>
            <w:tcW w:w="36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7729FD" w:rsidRDefault="007729FD" w:rsidP="00811899"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DOMICILIO Y C.P.</w:t>
            </w:r>
            <w:r w:rsidRPr="00811899">
              <w:t xml:space="preserve"> </w:t>
            </w:r>
          </w:p>
          <w:p w:rsidR="0002450D" w:rsidRPr="00F62CAA" w:rsidRDefault="0002450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7729FD" w:rsidRDefault="007729FD" w:rsidP="00BC62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CIUDAD Y ESTADO </w:t>
            </w:r>
          </w:p>
          <w:p w:rsidR="0002450D" w:rsidRPr="00F62CAA" w:rsidRDefault="0002450D" w:rsidP="00B25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7729FD" w:rsidRDefault="007729FD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TELÉFONO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7729FD" w:rsidRDefault="007729FD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CORREO ELECTRONICO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</w:tr>
      <w:tr w:rsidR="0062095A" w:rsidRPr="0062095A" w:rsidTr="004119C0">
        <w:trPr>
          <w:trHeight w:val="284"/>
        </w:trPr>
        <w:tc>
          <w:tcPr>
            <w:tcW w:w="110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85" w:type="dxa"/>
            </w:tcMar>
          </w:tcPr>
          <w:p w:rsidR="0062095A" w:rsidRPr="00811899" w:rsidRDefault="0062095A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11899">
              <w:rPr>
                <w:rFonts w:ascii="Calibri" w:hAnsi="Calibri" w:cs="Calibri"/>
                <w:color w:val="000000"/>
                <w:sz w:val="21"/>
                <w:szCs w:val="21"/>
              </w:rPr>
              <w:t>DATOS PROFESIONALES</w:t>
            </w:r>
          </w:p>
        </w:tc>
      </w:tr>
      <w:tr w:rsidR="0062095A" w:rsidRPr="0062095A" w:rsidTr="007E60B4">
        <w:trPr>
          <w:trHeight w:val="352"/>
        </w:trPr>
        <w:tc>
          <w:tcPr>
            <w:tcW w:w="552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62095A" w:rsidRDefault="0062095A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UNIVERSIDAD DE EGRESO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62095A" w:rsidRDefault="0062095A" w:rsidP="00BC62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TÍTULO ACADÉMICO</w:t>
            </w:r>
          </w:p>
          <w:p w:rsidR="00EA455D" w:rsidRPr="00F62CAA" w:rsidRDefault="00EA455D" w:rsidP="00D848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8037C" w:rsidTr="004119C0">
        <w:trPr>
          <w:trHeight w:val="352"/>
        </w:trPr>
        <w:tc>
          <w:tcPr>
            <w:tcW w:w="36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GENERACIÓN </w:t>
            </w:r>
          </w:p>
          <w:p w:rsidR="00EA455D" w:rsidRPr="00F62CAA" w:rsidRDefault="00EA455D" w:rsidP="00B251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No. DE CÉDULA PROFESIONAL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Default="0038037C" w:rsidP="00BC62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No. REGISTRO CONAQUIC</w:t>
            </w:r>
          </w:p>
          <w:p w:rsidR="00EA455D" w:rsidRPr="00F62CAA" w:rsidRDefault="00EA455D" w:rsidP="00B25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316C" w:rsidTr="004119C0">
        <w:trPr>
          <w:trHeight w:val="284"/>
        </w:trPr>
        <w:tc>
          <w:tcPr>
            <w:tcW w:w="110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85" w:type="dxa"/>
            </w:tcMar>
          </w:tcPr>
          <w:p w:rsidR="0019316C" w:rsidRPr="00811899" w:rsidRDefault="0019316C" w:rsidP="00811899">
            <w:r w:rsidRPr="00811899">
              <w:rPr>
                <w:rFonts w:ascii="Calibri" w:hAnsi="Calibri" w:cs="Calibri"/>
                <w:color w:val="000000"/>
                <w:sz w:val="21"/>
                <w:szCs w:val="21"/>
              </w:rPr>
              <w:t>DATOS DEL COLEGIO LOCAL</w:t>
            </w:r>
          </w:p>
        </w:tc>
      </w:tr>
      <w:tr w:rsidR="0038037C" w:rsidTr="007E60B4">
        <w:trPr>
          <w:trHeight w:val="352"/>
        </w:trPr>
        <w:tc>
          <w:tcPr>
            <w:tcW w:w="552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NOMBRE OFICIAL DEL COLEGIO 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Default="0038037C" w:rsidP="00BC62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DIRECCIÓN DEL COLEGIO</w:t>
            </w:r>
          </w:p>
          <w:p w:rsidR="00EA455D" w:rsidRPr="00EF18BF" w:rsidRDefault="00EA455D" w:rsidP="00EF18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BC6206" w:rsidTr="004119C0">
        <w:trPr>
          <w:trHeight w:val="352"/>
        </w:trPr>
        <w:tc>
          <w:tcPr>
            <w:tcW w:w="552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BC6206" w:rsidRDefault="00BC6206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NOMBRE DEL PRESIDENTE</w:t>
            </w:r>
          </w:p>
          <w:p w:rsidR="00EA455D" w:rsidRPr="00F62CAA" w:rsidRDefault="00EA455D" w:rsidP="00B251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BC6206" w:rsidRDefault="00BC6206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TELÉFONO </w:t>
            </w:r>
          </w:p>
          <w:p w:rsidR="00EA455D" w:rsidRPr="00F62CAA" w:rsidRDefault="00EA455D" w:rsidP="00B251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BC6206" w:rsidRDefault="00BC6206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FAX </w:t>
            </w:r>
          </w:p>
          <w:p w:rsidR="00EA455D" w:rsidRPr="00F62CAA" w:rsidRDefault="00EA455D" w:rsidP="00B251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BC6206" w:rsidRDefault="00BC6206" w:rsidP="00BC62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CORREO ELECTRÓNICO</w:t>
            </w:r>
          </w:p>
          <w:p w:rsidR="00EA455D" w:rsidRPr="00F62CAA" w:rsidRDefault="00EA455D" w:rsidP="00B251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316C" w:rsidTr="004119C0">
        <w:trPr>
          <w:trHeight w:val="284"/>
        </w:trPr>
        <w:tc>
          <w:tcPr>
            <w:tcW w:w="110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85" w:type="dxa"/>
            </w:tcMar>
          </w:tcPr>
          <w:p w:rsidR="0019316C" w:rsidRPr="00811899" w:rsidRDefault="0019316C" w:rsidP="00811899">
            <w:r w:rsidRPr="00811899">
              <w:rPr>
                <w:rFonts w:ascii="Calibri" w:hAnsi="Calibri" w:cs="Calibri"/>
                <w:color w:val="000000"/>
                <w:sz w:val="21"/>
                <w:szCs w:val="21"/>
              </w:rPr>
              <w:t>REGISTRO DE BENEFICIARIOS</w:t>
            </w:r>
          </w:p>
        </w:tc>
      </w:tr>
      <w:tr w:rsidR="0038037C" w:rsidTr="007E60B4">
        <w:trPr>
          <w:trHeight w:val="352"/>
        </w:trPr>
        <w:tc>
          <w:tcPr>
            <w:tcW w:w="36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APELLIDO PATERNO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APELLIDO MATERNO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NOMBRE (S) 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PARENTESCO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</w:tr>
      <w:tr w:rsidR="0038037C" w:rsidTr="007E60B4">
        <w:trPr>
          <w:trHeight w:val="352"/>
        </w:trPr>
        <w:tc>
          <w:tcPr>
            <w:tcW w:w="36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APELLIDO PATERNO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APELLIDO MATERNO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NOMBRE (S) 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PARENTESCO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</w:tr>
      <w:tr w:rsidR="0038037C" w:rsidTr="004119C0">
        <w:trPr>
          <w:trHeight w:val="352"/>
        </w:trPr>
        <w:tc>
          <w:tcPr>
            <w:tcW w:w="36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APELLIDO PATERNO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APELLIDO MATERNO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NOMBRE (S) 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PARENTESCO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</w:tr>
      <w:tr w:rsidR="0019316C" w:rsidTr="004119C0">
        <w:trPr>
          <w:trHeight w:val="284"/>
        </w:trPr>
        <w:tc>
          <w:tcPr>
            <w:tcW w:w="110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85" w:type="dxa"/>
            </w:tcMar>
          </w:tcPr>
          <w:p w:rsidR="0019316C" w:rsidRPr="00811899" w:rsidRDefault="0019316C" w:rsidP="00811899">
            <w:r w:rsidRPr="00811899">
              <w:rPr>
                <w:rFonts w:ascii="Calibri" w:hAnsi="Calibri" w:cs="Calibri"/>
                <w:color w:val="000000"/>
                <w:sz w:val="21"/>
                <w:szCs w:val="21"/>
              </w:rPr>
              <w:t>DATOS PARA NOTIFICACIÓN</w:t>
            </w:r>
          </w:p>
        </w:tc>
      </w:tr>
      <w:tr w:rsidR="0038037C" w:rsidTr="007E60B4">
        <w:trPr>
          <w:trHeight w:val="352"/>
        </w:trPr>
        <w:tc>
          <w:tcPr>
            <w:tcW w:w="552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EA455D" w:rsidRDefault="0038037C" w:rsidP="001E7D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NOTIFICAR A</w:t>
            </w:r>
          </w:p>
          <w:p w:rsidR="001E7DF8" w:rsidRPr="001E7DF8" w:rsidRDefault="001E7DF8" w:rsidP="001E7D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DIRECCIÓN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</w:tr>
      <w:tr w:rsidR="0038037C" w:rsidTr="002470AA">
        <w:trPr>
          <w:trHeight w:val="352"/>
        </w:trPr>
        <w:tc>
          <w:tcPr>
            <w:tcW w:w="33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TELÉFONO </w:t>
            </w:r>
          </w:p>
          <w:p w:rsidR="00EA455D" w:rsidRPr="00F62CAA" w:rsidRDefault="00EA455D" w:rsidP="00B06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 xml:space="preserve">FAX 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1" w:type="dxa"/>
            <w:gridSpan w:val="5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CORREO ELECTRÓNICO</w:t>
            </w:r>
          </w:p>
          <w:p w:rsidR="00EA455D" w:rsidRPr="00F62CAA" w:rsidRDefault="00EA455D" w:rsidP="00B251EF">
            <w:pPr>
              <w:jc w:val="center"/>
              <w:rPr>
                <w:sz w:val="18"/>
                <w:szCs w:val="18"/>
              </w:rPr>
            </w:pPr>
          </w:p>
        </w:tc>
      </w:tr>
      <w:tr w:rsidR="0019316C" w:rsidTr="004119C0">
        <w:trPr>
          <w:trHeight w:val="284"/>
        </w:trPr>
        <w:tc>
          <w:tcPr>
            <w:tcW w:w="110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85" w:type="dxa"/>
            </w:tcMar>
          </w:tcPr>
          <w:p w:rsidR="0019316C" w:rsidRPr="00811899" w:rsidRDefault="0019316C" w:rsidP="00811899">
            <w:r w:rsidRPr="00811899">
              <w:rPr>
                <w:rFonts w:ascii="Calibri" w:hAnsi="Calibri" w:cs="Calibri"/>
                <w:color w:val="000000"/>
                <w:sz w:val="21"/>
                <w:szCs w:val="21"/>
              </w:rPr>
              <w:t>DATOS PARA REGISTRO</w:t>
            </w:r>
          </w:p>
        </w:tc>
      </w:tr>
      <w:tr w:rsidR="0038037C" w:rsidTr="004119C0">
        <w:trPr>
          <w:trHeight w:val="352"/>
        </w:trPr>
        <w:tc>
          <w:tcPr>
            <w:tcW w:w="552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FECHA DE SOLICITUD DE APLICACIÓN</w:t>
            </w:r>
          </w:p>
          <w:p w:rsidR="00EA455D" w:rsidRPr="00F62CAA" w:rsidRDefault="00EA455D" w:rsidP="00B06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Default="0038037C" w:rsidP="00811899">
            <w:pPr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FECHA DE AFILIACIÓN</w:t>
            </w:r>
          </w:p>
          <w:p w:rsidR="00EA455D" w:rsidRPr="00F62CAA" w:rsidRDefault="00EA455D" w:rsidP="00B06FFD">
            <w:pPr>
              <w:jc w:val="center"/>
              <w:rPr>
                <w:sz w:val="18"/>
                <w:szCs w:val="18"/>
              </w:rPr>
            </w:pPr>
          </w:p>
        </w:tc>
      </w:tr>
      <w:tr w:rsidR="0019316C" w:rsidTr="004119C0">
        <w:trPr>
          <w:trHeight w:val="284"/>
        </w:trPr>
        <w:tc>
          <w:tcPr>
            <w:tcW w:w="110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85" w:type="dxa"/>
            </w:tcMar>
          </w:tcPr>
          <w:p w:rsidR="0019316C" w:rsidRPr="00811899" w:rsidRDefault="0019316C" w:rsidP="00811899">
            <w:r w:rsidRPr="00811899">
              <w:rPr>
                <w:rFonts w:ascii="Calibri" w:hAnsi="Calibri" w:cs="Calibri"/>
                <w:color w:val="000000"/>
                <w:sz w:val="21"/>
                <w:szCs w:val="21"/>
              </w:rPr>
              <w:t>OBSERVACIONES</w:t>
            </w:r>
          </w:p>
        </w:tc>
      </w:tr>
      <w:tr w:rsidR="0019316C" w:rsidTr="007E60B4">
        <w:trPr>
          <w:trHeight w:val="352"/>
        </w:trPr>
        <w:tc>
          <w:tcPr>
            <w:tcW w:w="110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19316C" w:rsidRPr="00F62CAA" w:rsidRDefault="0019316C" w:rsidP="00811899">
            <w:pPr>
              <w:rPr>
                <w:sz w:val="18"/>
                <w:szCs w:val="18"/>
              </w:rPr>
            </w:pPr>
          </w:p>
        </w:tc>
      </w:tr>
      <w:tr w:rsidR="0038037C" w:rsidTr="007E60B4">
        <w:trPr>
          <w:trHeight w:val="352"/>
        </w:trPr>
        <w:tc>
          <w:tcPr>
            <w:tcW w:w="552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top w:w="85" w:type="dxa"/>
            </w:tcMar>
          </w:tcPr>
          <w:p w:rsidR="0038037C" w:rsidRPr="00811899" w:rsidRDefault="0038037C" w:rsidP="00811899"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FECHA DE PAGO:</w:t>
            </w:r>
          </w:p>
        </w:tc>
        <w:tc>
          <w:tcPr>
            <w:tcW w:w="5529" w:type="dxa"/>
            <w:gridSpan w:val="6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</w:tcMar>
          </w:tcPr>
          <w:p w:rsidR="0038037C" w:rsidRPr="00811899" w:rsidRDefault="0038037C" w:rsidP="008118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811899">
              <w:rPr>
                <w:rFonts w:ascii="Calibri" w:hAnsi="Calibri" w:cs="Calibri"/>
                <w:color w:val="000000"/>
                <w:sz w:val="9"/>
                <w:szCs w:val="9"/>
              </w:rPr>
              <w:t>VIGENCIA:</w:t>
            </w:r>
          </w:p>
          <w:p w:rsidR="0038037C" w:rsidRPr="00811899" w:rsidRDefault="0038037C" w:rsidP="00811899"/>
        </w:tc>
      </w:tr>
    </w:tbl>
    <w:p w:rsidR="00CB2430" w:rsidRPr="004A5B2F" w:rsidRDefault="00CB2430" w:rsidP="004A5B2F">
      <w:pPr>
        <w:spacing w:after="0"/>
        <w:jc w:val="center"/>
        <w:rPr>
          <w:sz w:val="8"/>
          <w:szCs w:val="8"/>
        </w:rPr>
      </w:pPr>
    </w:p>
    <w:tbl>
      <w:tblPr>
        <w:tblStyle w:val="Tablaconcuadrcula"/>
        <w:tblW w:w="0" w:type="auto"/>
        <w:tblBorders>
          <w:top w:val="dashed" w:sz="12" w:space="0" w:color="C4BC96" w:themeColor="background2" w:themeShade="BF"/>
          <w:left w:val="dashed" w:sz="12" w:space="0" w:color="C4BC96" w:themeColor="background2" w:themeShade="BF"/>
          <w:bottom w:val="dashed" w:sz="12" w:space="0" w:color="C4BC96" w:themeColor="background2" w:themeShade="BF"/>
          <w:right w:val="dashed" w:sz="12" w:space="0" w:color="C4BC96" w:themeColor="background2" w:themeShade="BF"/>
          <w:insideH w:val="dashed" w:sz="12" w:space="0" w:color="C4BC96" w:themeColor="background2" w:themeShade="BF"/>
          <w:insideV w:val="dashed" w:sz="12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2470AA" w:rsidTr="00EC7B84">
        <w:trPr>
          <w:trHeight w:val="2560"/>
        </w:trPr>
        <w:tc>
          <w:tcPr>
            <w:tcW w:w="3685" w:type="dxa"/>
            <w:tcMar>
              <w:top w:w="57" w:type="dxa"/>
            </w:tcMar>
          </w:tcPr>
          <w:p w:rsidR="004A5B2F" w:rsidRDefault="00905E3A" w:rsidP="00E246C0">
            <w:pPr>
              <w:jc w:val="center"/>
            </w:pPr>
            <w:r>
              <w:rPr>
                <w:rFonts w:ascii="Calibri" w:hAnsi="Calibri" w:cs="Calibri"/>
                <w:sz w:val="12"/>
                <w:szCs w:val="12"/>
              </w:rPr>
              <w:t>SELLO DEL COLEGIO LOCAL Y FIRMA DEL PRESIDENTE</w:t>
            </w:r>
          </w:p>
        </w:tc>
        <w:tc>
          <w:tcPr>
            <w:tcW w:w="3685" w:type="dxa"/>
            <w:tcMar>
              <w:top w:w="57" w:type="dxa"/>
            </w:tcMar>
          </w:tcPr>
          <w:p w:rsidR="004A5B2F" w:rsidRDefault="00905E3A" w:rsidP="00E246C0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FIRMA DEL AFILIADO AL MUTUALISMO QUÍMICO CONAQUIC</w:t>
            </w:r>
          </w:p>
          <w:p w:rsidR="00117F1D" w:rsidRDefault="00117F1D" w:rsidP="00E246C0">
            <w:pPr>
              <w:jc w:val="center"/>
            </w:pPr>
          </w:p>
        </w:tc>
        <w:tc>
          <w:tcPr>
            <w:tcW w:w="3685" w:type="dxa"/>
            <w:tcMar>
              <w:top w:w="57" w:type="dxa"/>
            </w:tcMar>
          </w:tcPr>
          <w:p w:rsidR="00905E3A" w:rsidRDefault="00905E3A" w:rsidP="00EC7B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SELLO DE LA FEDERACIÓN NACIONAL DE QUÍMICOS CLÍNICOS</w:t>
            </w:r>
          </w:p>
          <w:p w:rsidR="00905E3A" w:rsidRDefault="00905E3A" w:rsidP="00EC7B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CONAQUIC, A.C. Y FIRMA DEL COMISIONADO</w:t>
            </w:r>
          </w:p>
          <w:p w:rsidR="004A5B2F" w:rsidRDefault="00905E3A" w:rsidP="00EC7B8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DEL MUTUALISMO QUÍMICO</w:t>
            </w:r>
          </w:p>
          <w:p w:rsidR="00905E3A" w:rsidRDefault="00905E3A" w:rsidP="00905E3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905E3A" w:rsidRDefault="00905E3A" w:rsidP="00905E3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905E3A" w:rsidRDefault="00905E3A" w:rsidP="00905E3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905E3A" w:rsidRDefault="00905E3A" w:rsidP="00905E3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905E3A" w:rsidRDefault="00905E3A" w:rsidP="00905E3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905E3A" w:rsidRDefault="00905E3A" w:rsidP="00905E3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905E3A" w:rsidRDefault="00905E3A" w:rsidP="00905E3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EC7B84" w:rsidRDefault="00EC7B84" w:rsidP="00EC7B84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2"/>
                <w:szCs w:val="12"/>
              </w:rPr>
            </w:pPr>
          </w:p>
          <w:p w:rsidR="002342A1" w:rsidRDefault="002342A1" w:rsidP="002342A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2"/>
                <w:szCs w:val="12"/>
              </w:rPr>
            </w:pPr>
          </w:p>
          <w:p w:rsidR="002342A1" w:rsidRDefault="002342A1" w:rsidP="002342A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2"/>
                <w:szCs w:val="12"/>
              </w:rPr>
            </w:pPr>
          </w:p>
          <w:p w:rsidR="002342A1" w:rsidRDefault="002342A1" w:rsidP="002342A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2"/>
                <w:szCs w:val="12"/>
              </w:rPr>
            </w:pPr>
          </w:p>
          <w:p w:rsidR="002342A1" w:rsidRDefault="002342A1" w:rsidP="002342A1">
            <w:pPr>
              <w:autoSpaceDE w:val="0"/>
              <w:autoSpaceDN w:val="0"/>
              <w:adjustRightInd w:val="0"/>
              <w:jc w:val="center"/>
            </w:pPr>
          </w:p>
          <w:p w:rsidR="00905E3A" w:rsidRPr="002342A1" w:rsidRDefault="002342A1" w:rsidP="00905E3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Quí</w:t>
            </w:r>
            <w:r w:rsidRPr="002342A1">
              <w:rPr>
                <w:sz w:val="14"/>
                <w:szCs w:val="16"/>
              </w:rPr>
              <w:t>m. María del Carmen Borda Palmillas</w:t>
            </w:r>
          </w:p>
        </w:tc>
      </w:tr>
    </w:tbl>
    <w:p w:rsidR="00B06FFD" w:rsidRDefault="00B06FFD" w:rsidP="00B06F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ENTREGAR EL ORIGINAL AL COMISIONADO DEL MUTUALISMO Y CONSERVAR UNA COPIA PARA EL QUÍMICO AFILIADO Y UNA MÁS PARA EL COLEGIO LOCAL</w:t>
      </w:r>
    </w:p>
    <w:p w:rsidR="005F79F3" w:rsidRPr="005F79F3" w:rsidRDefault="00B06FFD" w:rsidP="005F79F3">
      <w:pPr>
        <w:jc w:val="center"/>
        <w:rPr>
          <w:rFonts w:ascii="Calibri" w:eastAsia="Times New Roman" w:hAnsi="Calibri" w:cs="Times New Roman"/>
          <w:color w:val="0000FF"/>
          <w:u w:val="single"/>
          <w:lang w:eastAsia="es-MX"/>
        </w:rPr>
      </w:pPr>
      <w:r>
        <w:rPr>
          <w:rFonts w:ascii="Calibri" w:hAnsi="Calibri" w:cs="Calibri"/>
          <w:sz w:val="12"/>
          <w:szCs w:val="12"/>
        </w:rPr>
        <w:t xml:space="preserve">Quím. </w:t>
      </w:r>
      <w:r w:rsidR="002342A1">
        <w:rPr>
          <w:rFonts w:ascii="Calibri" w:hAnsi="Calibri" w:cs="Calibri"/>
          <w:sz w:val="12"/>
          <w:szCs w:val="12"/>
        </w:rPr>
        <w:t>María del Carmen Borda Palmillas</w:t>
      </w:r>
      <w:r>
        <w:rPr>
          <w:rFonts w:ascii="Calibri" w:hAnsi="Calibri" w:cs="Calibri"/>
          <w:sz w:val="12"/>
          <w:szCs w:val="12"/>
        </w:rPr>
        <w:t>, Comisionada para el Mutualismo</w:t>
      </w:r>
      <w:r w:rsidR="00A629AC">
        <w:rPr>
          <w:rFonts w:ascii="Calibri" w:hAnsi="Calibri" w:cs="Calibri"/>
          <w:sz w:val="12"/>
          <w:szCs w:val="12"/>
        </w:rPr>
        <w:tab/>
      </w:r>
      <w:r w:rsidR="00A629AC"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>Correo</w:t>
      </w:r>
      <w:r w:rsidR="00A629AC" w:rsidRPr="005F79F3">
        <w:rPr>
          <w:rFonts w:ascii="Calibri" w:hAnsi="Calibri" w:cs="Calibri"/>
          <w:sz w:val="2"/>
          <w:szCs w:val="12"/>
        </w:rPr>
        <w:t xml:space="preserve">: </w:t>
      </w:r>
      <w:hyperlink r:id="rId8" w:history="1">
        <w:r w:rsidR="00AF2D9B" w:rsidRPr="003034E6">
          <w:rPr>
            <w:rStyle w:val="Hipervnculo"/>
            <w:rFonts w:ascii="Calibri" w:eastAsia="Times New Roman" w:hAnsi="Calibri" w:cs="Times New Roman"/>
            <w:sz w:val="12"/>
            <w:lang w:eastAsia="es-MX"/>
          </w:rPr>
          <w:t>mutualismo</w:t>
        </w:r>
        <w:r w:rsidR="002342A1">
          <w:rPr>
            <w:rStyle w:val="Hipervnculo"/>
            <w:rFonts w:ascii="Calibri" w:eastAsia="Times New Roman" w:hAnsi="Calibri" w:cs="Times New Roman"/>
            <w:sz w:val="12"/>
            <w:lang w:eastAsia="es-MX"/>
          </w:rPr>
          <w:t>@</w:t>
        </w:r>
        <w:r w:rsidR="00AF2D9B" w:rsidRPr="003034E6">
          <w:rPr>
            <w:rStyle w:val="Hipervnculo"/>
            <w:rFonts w:ascii="Calibri" w:eastAsia="Times New Roman" w:hAnsi="Calibri" w:cs="Times New Roman"/>
            <w:sz w:val="12"/>
            <w:lang w:eastAsia="es-MX"/>
          </w:rPr>
          <w:t>conaquic.com</w:t>
        </w:r>
      </w:hyperlink>
    </w:p>
    <w:sectPr w:rsidR="005F79F3" w:rsidRPr="005F79F3" w:rsidSect="00B06FFD">
      <w:pgSz w:w="12240" w:h="15840"/>
      <w:pgMar w:top="567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4F5B"/>
    <w:rsid w:val="00015F05"/>
    <w:rsid w:val="0002234B"/>
    <w:rsid w:val="0002450D"/>
    <w:rsid w:val="000F3EE9"/>
    <w:rsid w:val="00117F1D"/>
    <w:rsid w:val="00161608"/>
    <w:rsid w:val="0019316C"/>
    <w:rsid w:val="001C1999"/>
    <w:rsid w:val="001E7DF8"/>
    <w:rsid w:val="002342A1"/>
    <w:rsid w:val="002470AA"/>
    <w:rsid w:val="002A737D"/>
    <w:rsid w:val="002C58AA"/>
    <w:rsid w:val="00320F80"/>
    <w:rsid w:val="0038037C"/>
    <w:rsid w:val="004119C0"/>
    <w:rsid w:val="004A5B2F"/>
    <w:rsid w:val="004C6E62"/>
    <w:rsid w:val="004D62E3"/>
    <w:rsid w:val="00557E90"/>
    <w:rsid w:val="005F4F5B"/>
    <w:rsid w:val="005F79F3"/>
    <w:rsid w:val="00604796"/>
    <w:rsid w:val="0062095A"/>
    <w:rsid w:val="006350D5"/>
    <w:rsid w:val="00644763"/>
    <w:rsid w:val="00653F48"/>
    <w:rsid w:val="00680683"/>
    <w:rsid w:val="006B642C"/>
    <w:rsid w:val="007729FD"/>
    <w:rsid w:val="007C65A8"/>
    <w:rsid w:val="007E60B4"/>
    <w:rsid w:val="00811899"/>
    <w:rsid w:val="00865918"/>
    <w:rsid w:val="008A407A"/>
    <w:rsid w:val="00905E3A"/>
    <w:rsid w:val="0090624E"/>
    <w:rsid w:val="009A7675"/>
    <w:rsid w:val="009D00D9"/>
    <w:rsid w:val="009F4B36"/>
    <w:rsid w:val="00A04F0F"/>
    <w:rsid w:val="00A629AC"/>
    <w:rsid w:val="00AF2D9B"/>
    <w:rsid w:val="00B06FFD"/>
    <w:rsid w:val="00B076D1"/>
    <w:rsid w:val="00B251EF"/>
    <w:rsid w:val="00B90475"/>
    <w:rsid w:val="00BC6206"/>
    <w:rsid w:val="00CB2430"/>
    <w:rsid w:val="00D26566"/>
    <w:rsid w:val="00D848AC"/>
    <w:rsid w:val="00DA05EF"/>
    <w:rsid w:val="00DC7BA2"/>
    <w:rsid w:val="00DF09F6"/>
    <w:rsid w:val="00E051E2"/>
    <w:rsid w:val="00E06F59"/>
    <w:rsid w:val="00E246C0"/>
    <w:rsid w:val="00E3523B"/>
    <w:rsid w:val="00EA455D"/>
    <w:rsid w:val="00EC7B84"/>
    <w:rsid w:val="00EF18BF"/>
    <w:rsid w:val="00F05BA5"/>
    <w:rsid w:val="00F62CAA"/>
    <w:rsid w:val="00F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CAD2B1-F296-420C-AE33-EF6670E6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F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B2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7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ualismoconaqu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4EFA-058B-4A26-8CD1-ED9E6805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ADRIANA</cp:lastModifiedBy>
  <cp:revision>2</cp:revision>
  <dcterms:created xsi:type="dcterms:W3CDTF">2018-01-24T01:19:00Z</dcterms:created>
  <dcterms:modified xsi:type="dcterms:W3CDTF">2018-01-24T01:19:00Z</dcterms:modified>
</cp:coreProperties>
</file>